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B32E3" w14:textId="77777777" w:rsidR="00D8047D" w:rsidRDefault="00D8047D" w:rsidP="008B3D77">
      <w:pPr>
        <w:spacing w:after="0" w:line="360" w:lineRule="auto"/>
        <w:rPr>
          <w:sz w:val="24"/>
          <w:szCs w:val="24"/>
        </w:rPr>
      </w:pPr>
    </w:p>
    <w:p w14:paraId="44EBF067" w14:textId="77777777"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14:paraId="2A727344" w14:textId="77777777" w:rsidR="00EE701E" w:rsidRPr="00EE701E" w:rsidRDefault="008B3D77" w:rsidP="00EE701E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585996">
        <w:rPr>
          <w:sz w:val="24"/>
          <w:szCs w:val="24"/>
        </w:rPr>
        <w:t xml:space="preserve"> </w:t>
      </w:r>
      <w:r w:rsidR="00EE701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本周是四</w:t>
      </w:r>
      <w:r w:rsidR="00EB5A5B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</w:t>
      </w:r>
      <w:r w:rsidR="00FD20EF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三</w:t>
      </w:r>
      <w:r w:rsidR="00EE701E" w:rsidRPr="00EE701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单元的第六周教学，您的孩子在这星期的中文课上学到《</w:t>
      </w:r>
      <w:r w:rsidR="003260E7" w:rsidRPr="003260E7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草船借箭</w:t>
      </w:r>
      <w:r w:rsidR="00EE701E" w:rsidRPr="00EE701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》请在学习辅导和作业上给予孩子帮助</w:t>
      </w:r>
      <w:r w:rsidR="00EE701E" w:rsidRPr="00EE701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!  </w:t>
      </w:r>
    </w:p>
    <w:p w14:paraId="03BCB500" w14:textId="77777777" w:rsidR="00585996" w:rsidRDefault="00EE701E" w:rsidP="00585996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</w:t>
      </w:r>
      <w:r w:rsidRPr="00EE701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本周学习的主要内容如下：</w:t>
      </w:r>
      <w:r w:rsidRPr="00EE701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               </w:t>
      </w:r>
    </w:p>
    <w:p w14:paraId="79786470" w14:textId="77777777" w:rsidR="003260E7" w:rsidRPr="003260E7" w:rsidRDefault="00C66A34" w:rsidP="00C32A8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3260E7">
        <w:rPr>
          <w:rFonts w:hint="eastAsia"/>
          <w:sz w:val="24"/>
          <w:szCs w:val="24"/>
          <w:shd w:val="pct15" w:color="auto" w:fill="FFFFFF"/>
        </w:rPr>
        <w:t>教学内容</w:t>
      </w:r>
      <w:r w:rsidRPr="003260E7">
        <w:rPr>
          <w:sz w:val="24"/>
          <w:szCs w:val="24"/>
          <w:shd w:val="pct15" w:color="auto" w:fill="FFFFFF"/>
        </w:rPr>
        <w:t>：</w:t>
      </w:r>
      <w:r w:rsidRPr="003260E7">
        <w:rPr>
          <w:rFonts w:hint="eastAsia"/>
          <w:sz w:val="24"/>
          <w:szCs w:val="24"/>
        </w:rPr>
        <w:t xml:space="preserve">  </w:t>
      </w:r>
      <w:r w:rsidRPr="003260E7">
        <w:rPr>
          <w:sz w:val="24"/>
          <w:szCs w:val="24"/>
        </w:rPr>
        <w:br/>
      </w:r>
      <w:r w:rsidR="003260E7" w:rsidRPr="003260E7">
        <w:rPr>
          <w:rFonts w:hint="eastAsia"/>
          <w:sz w:val="24"/>
          <w:szCs w:val="24"/>
        </w:rPr>
        <w:t>草船借箭（</w:t>
      </w:r>
      <w:r w:rsidR="003260E7" w:rsidRPr="003260E7">
        <w:rPr>
          <w:rFonts w:hint="eastAsia"/>
          <w:sz w:val="24"/>
          <w:szCs w:val="24"/>
        </w:rPr>
        <w:t>p.162-175</w:t>
      </w:r>
      <w:r w:rsidR="003260E7" w:rsidRPr="003260E7">
        <w:rPr>
          <w:rFonts w:hint="eastAsia"/>
          <w:sz w:val="24"/>
          <w:szCs w:val="24"/>
        </w:rPr>
        <w:t>）</w:t>
      </w:r>
    </w:p>
    <w:p w14:paraId="1AB219AC" w14:textId="77777777" w:rsidR="003260E7" w:rsidRPr="003260E7" w:rsidRDefault="00C66A34" w:rsidP="00894E8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3260E7">
        <w:rPr>
          <w:rFonts w:hint="eastAsia"/>
          <w:sz w:val="24"/>
          <w:szCs w:val="24"/>
          <w:shd w:val="pct15" w:color="auto" w:fill="FFFFFF"/>
        </w:rPr>
        <w:t>新学字：</w:t>
      </w:r>
      <w:r w:rsidRPr="003260E7">
        <w:rPr>
          <w:sz w:val="24"/>
          <w:szCs w:val="24"/>
          <w:shd w:val="pct15" w:color="auto" w:fill="FFFFFF"/>
        </w:rPr>
        <w:br/>
      </w:r>
      <w:r w:rsidR="003260E7" w:rsidRPr="003260E7">
        <w:rPr>
          <w:rFonts w:hint="eastAsia"/>
          <w:sz w:val="24"/>
          <w:szCs w:val="24"/>
        </w:rPr>
        <w:t>权</w:t>
      </w:r>
      <w:r w:rsidR="003260E7" w:rsidRPr="003260E7">
        <w:rPr>
          <w:rFonts w:hint="eastAsia"/>
          <w:sz w:val="24"/>
          <w:szCs w:val="24"/>
        </w:rPr>
        <w:t xml:space="preserve"> </w:t>
      </w:r>
      <w:r w:rsidR="003260E7" w:rsidRPr="003260E7">
        <w:rPr>
          <w:rFonts w:hint="eastAsia"/>
          <w:sz w:val="24"/>
          <w:szCs w:val="24"/>
        </w:rPr>
        <w:t>刘</w:t>
      </w:r>
      <w:r w:rsidR="003260E7" w:rsidRPr="003260E7">
        <w:rPr>
          <w:rFonts w:hint="eastAsia"/>
          <w:sz w:val="24"/>
          <w:szCs w:val="24"/>
        </w:rPr>
        <w:t xml:space="preserve"> </w:t>
      </w:r>
      <w:r w:rsidR="003260E7" w:rsidRPr="003260E7">
        <w:rPr>
          <w:rFonts w:hint="eastAsia"/>
          <w:sz w:val="24"/>
          <w:szCs w:val="24"/>
        </w:rPr>
        <w:t>联</w:t>
      </w:r>
      <w:r w:rsidR="003260E7" w:rsidRPr="003260E7">
        <w:rPr>
          <w:rFonts w:hint="eastAsia"/>
          <w:sz w:val="24"/>
          <w:szCs w:val="24"/>
        </w:rPr>
        <w:t xml:space="preserve"> </w:t>
      </w:r>
      <w:r w:rsidR="003260E7" w:rsidRPr="003260E7">
        <w:rPr>
          <w:rFonts w:hint="eastAsia"/>
          <w:sz w:val="24"/>
          <w:szCs w:val="24"/>
        </w:rPr>
        <w:t>瑜</w:t>
      </w:r>
      <w:r w:rsidR="003260E7" w:rsidRPr="003260E7">
        <w:rPr>
          <w:rFonts w:hint="eastAsia"/>
          <w:sz w:val="24"/>
          <w:szCs w:val="24"/>
        </w:rPr>
        <w:t xml:space="preserve"> </w:t>
      </w:r>
      <w:r w:rsidR="003260E7" w:rsidRPr="003260E7">
        <w:rPr>
          <w:rFonts w:hint="eastAsia"/>
          <w:sz w:val="24"/>
          <w:szCs w:val="24"/>
        </w:rPr>
        <w:t>诸</w:t>
      </w:r>
      <w:r w:rsidR="003260E7" w:rsidRPr="003260E7">
        <w:rPr>
          <w:rFonts w:hint="eastAsia"/>
          <w:sz w:val="24"/>
          <w:szCs w:val="24"/>
        </w:rPr>
        <w:t xml:space="preserve"> </w:t>
      </w:r>
      <w:r w:rsidR="003260E7" w:rsidRPr="003260E7">
        <w:rPr>
          <w:rFonts w:hint="eastAsia"/>
          <w:sz w:val="24"/>
          <w:szCs w:val="24"/>
        </w:rPr>
        <w:t>葛</w:t>
      </w:r>
      <w:r w:rsidR="003260E7" w:rsidRPr="003260E7">
        <w:rPr>
          <w:rFonts w:hint="eastAsia"/>
          <w:sz w:val="24"/>
          <w:szCs w:val="24"/>
        </w:rPr>
        <w:t xml:space="preserve"> </w:t>
      </w:r>
      <w:r w:rsidR="003260E7" w:rsidRPr="003260E7">
        <w:rPr>
          <w:rFonts w:hint="eastAsia"/>
          <w:sz w:val="24"/>
          <w:szCs w:val="24"/>
        </w:rPr>
        <w:t>妒</w:t>
      </w:r>
      <w:r w:rsidR="003260E7" w:rsidRPr="003260E7">
        <w:rPr>
          <w:rFonts w:hint="eastAsia"/>
          <w:sz w:val="24"/>
          <w:szCs w:val="24"/>
        </w:rPr>
        <w:t xml:space="preserve"> </w:t>
      </w:r>
      <w:r w:rsidR="003260E7" w:rsidRPr="003260E7">
        <w:rPr>
          <w:rFonts w:hint="eastAsia"/>
          <w:sz w:val="24"/>
          <w:szCs w:val="24"/>
        </w:rPr>
        <w:t>嫉</w:t>
      </w:r>
      <w:r w:rsidR="003260E7" w:rsidRPr="003260E7">
        <w:rPr>
          <w:rFonts w:hint="eastAsia"/>
          <w:sz w:val="24"/>
          <w:szCs w:val="24"/>
        </w:rPr>
        <w:t xml:space="preserve"> </w:t>
      </w:r>
      <w:r w:rsidR="003260E7" w:rsidRPr="003260E7">
        <w:rPr>
          <w:rFonts w:hint="eastAsia"/>
          <w:sz w:val="24"/>
          <w:szCs w:val="24"/>
        </w:rPr>
        <w:t>罚</w:t>
      </w:r>
      <w:r w:rsidR="003260E7" w:rsidRPr="003260E7">
        <w:rPr>
          <w:rFonts w:hint="eastAsia"/>
          <w:sz w:val="24"/>
          <w:szCs w:val="24"/>
        </w:rPr>
        <w:t xml:space="preserve"> </w:t>
      </w:r>
      <w:r w:rsidR="003260E7" w:rsidRPr="003260E7">
        <w:rPr>
          <w:rFonts w:hint="eastAsia"/>
          <w:sz w:val="24"/>
          <w:szCs w:val="24"/>
        </w:rPr>
        <w:t>遮</w:t>
      </w:r>
      <w:r w:rsidR="003260E7" w:rsidRPr="003260E7">
        <w:rPr>
          <w:rFonts w:hint="eastAsia"/>
          <w:sz w:val="24"/>
          <w:szCs w:val="24"/>
        </w:rPr>
        <w:t xml:space="preserve"> </w:t>
      </w:r>
      <w:r w:rsidR="003260E7" w:rsidRPr="003260E7">
        <w:rPr>
          <w:rFonts w:hint="eastAsia"/>
          <w:sz w:val="24"/>
          <w:szCs w:val="24"/>
        </w:rPr>
        <w:t>搬</w:t>
      </w:r>
      <w:r w:rsidR="003260E7" w:rsidRPr="003260E7">
        <w:rPr>
          <w:rFonts w:hint="eastAsia"/>
          <w:sz w:val="24"/>
          <w:szCs w:val="24"/>
        </w:rPr>
        <w:t xml:space="preserve"> </w:t>
      </w:r>
      <w:r w:rsidR="003260E7" w:rsidRPr="003260E7">
        <w:rPr>
          <w:rFonts w:hint="eastAsia"/>
          <w:sz w:val="24"/>
          <w:szCs w:val="24"/>
        </w:rPr>
        <w:t>计</w:t>
      </w:r>
      <w:r w:rsidR="003260E7" w:rsidRPr="003260E7">
        <w:rPr>
          <w:rFonts w:hint="eastAsia"/>
          <w:sz w:val="24"/>
          <w:szCs w:val="24"/>
        </w:rPr>
        <w:t xml:space="preserve"> </w:t>
      </w:r>
      <w:r w:rsidR="003260E7" w:rsidRPr="003260E7">
        <w:rPr>
          <w:rFonts w:hint="eastAsia"/>
          <w:sz w:val="24"/>
          <w:szCs w:val="24"/>
        </w:rPr>
        <w:t>保</w:t>
      </w:r>
    </w:p>
    <w:p w14:paraId="3D8F8E10" w14:textId="77777777" w:rsidR="00C66A34" w:rsidRPr="003260E7" w:rsidRDefault="00C66A34" w:rsidP="00894E8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3260E7">
        <w:rPr>
          <w:rFonts w:hint="eastAsia"/>
          <w:sz w:val="24"/>
          <w:szCs w:val="24"/>
          <w:shd w:val="pct15" w:color="auto" w:fill="FFFFFF"/>
        </w:rPr>
        <w:t>下次课堂听写</w:t>
      </w:r>
    </w:p>
    <w:p w14:paraId="4749C697" w14:textId="77777777" w:rsidR="003260E7" w:rsidRPr="003260E7" w:rsidRDefault="003260E7" w:rsidP="003260E7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3260E7">
        <w:rPr>
          <w:rFonts w:hint="eastAsia"/>
          <w:sz w:val="24"/>
          <w:szCs w:val="24"/>
        </w:rPr>
        <w:t>课文部分：有一天，周瑜问诸葛亮：“我们就要跟曹军打仗了。在水上打仗，用什么兵器最好？”诸葛亮说：“用箭最好。”</w:t>
      </w:r>
    </w:p>
    <w:p w14:paraId="74547355" w14:textId="77777777" w:rsidR="003260E7" w:rsidRDefault="003260E7" w:rsidP="003260E7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3260E7">
        <w:rPr>
          <w:rFonts w:hint="eastAsia"/>
          <w:sz w:val="24"/>
          <w:szCs w:val="24"/>
        </w:rPr>
        <w:t>字词复习：历史</w:t>
      </w:r>
      <w:r w:rsidRPr="003260E7">
        <w:rPr>
          <w:rFonts w:hint="eastAsia"/>
          <w:sz w:val="24"/>
          <w:szCs w:val="24"/>
        </w:rPr>
        <w:t xml:space="preserve"> </w:t>
      </w:r>
      <w:r w:rsidRPr="003260E7">
        <w:rPr>
          <w:rFonts w:hint="eastAsia"/>
          <w:sz w:val="24"/>
          <w:szCs w:val="24"/>
        </w:rPr>
        <w:t>神</w:t>
      </w:r>
      <w:r w:rsidRPr="003260E7">
        <w:rPr>
          <w:rFonts w:hint="eastAsia"/>
          <w:sz w:val="24"/>
          <w:szCs w:val="24"/>
        </w:rPr>
        <w:t xml:space="preserve"> </w:t>
      </w:r>
      <w:r w:rsidRPr="003260E7">
        <w:rPr>
          <w:rFonts w:hint="eastAsia"/>
          <w:sz w:val="24"/>
          <w:szCs w:val="24"/>
        </w:rPr>
        <w:t>特别</w:t>
      </w:r>
      <w:r w:rsidRPr="003260E7">
        <w:rPr>
          <w:rFonts w:hint="eastAsia"/>
          <w:sz w:val="24"/>
          <w:szCs w:val="24"/>
        </w:rPr>
        <w:t xml:space="preserve"> </w:t>
      </w:r>
      <w:r w:rsidRPr="003260E7">
        <w:rPr>
          <w:rFonts w:hint="eastAsia"/>
          <w:sz w:val="24"/>
          <w:szCs w:val="24"/>
        </w:rPr>
        <w:t>十分</w:t>
      </w:r>
      <w:r w:rsidRPr="003260E7">
        <w:rPr>
          <w:rFonts w:hint="eastAsia"/>
          <w:sz w:val="24"/>
          <w:szCs w:val="24"/>
        </w:rPr>
        <w:t xml:space="preserve"> </w:t>
      </w:r>
      <w:r w:rsidRPr="003260E7">
        <w:rPr>
          <w:rFonts w:hint="eastAsia"/>
          <w:sz w:val="24"/>
          <w:szCs w:val="24"/>
        </w:rPr>
        <w:t>或</w:t>
      </w:r>
      <w:r w:rsidRPr="003260E7">
        <w:rPr>
          <w:rFonts w:hint="eastAsia"/>
          <w:sz w:val="24"/>
          <w:szCs w:val="24"/>
        </w:rPr>
        <w:t xml:space="preserve"> </w:t>
      </w:r>
      <w:r w:rsidRPr="003260E7">
        <w:rPr>
          <w:rFonts w:hint="eastAsia"/>
          <w:sz w:val="24"/>
          <w:szCs w:val="24"/>
        </w:rPr>
        <w:t>总</w:t>
      </w:r>
      <w:r w:rsidRPr="003260E7">
        <w:rPr>
          <w:rFonts w:hint="eastAsia"/>
          <w:sz w:val="24"/>
          <w:szCs w:val="24"/>
        </w:rPr>
        <w:t xml:space="preserve"> </w:t>
      </w:r>
      <w:r w:rsidRPr="003260E7">
        <w:rPr>
          <w:rFonts w:hint="eastAsia"/>
          <w:sz w:val="24"/>
          <w:szCs w:val="24"/>
        </w:rPr>
        <w:t>总是</w:t>
      </w:r>
      <w:r w:rsidRPr="003260E7">
        <w:rPr>
          <w:rFonts w:hint="eastAsia"/>
          <w:sz w:val="24"/>
          <w:szCs w:val="24"/>
        </w:rPr>
        <w:t xml:space="preserve"> </w:t>
      </w:r>
      <w:r w:rsidRPr="003260E7">
        <w:rPr>
          <w:rFonts w:hint="eastAsia"/>
          <w:sz w:val="24"/>
          <w:szCs w:val="24"/>
        </w:rPr>
        <w:t>只有</w:t>
      </w:r>
      <w:r w:rsidRPr="003260E7">
        <w:rPr>
          <w:rFonts w:hint="eastAsia"/>
          <w:sz w:val="24"/>
          <w:szCs w:val="24"/>
        </w:rPr>
        <w:t xml:space="preserve"> </w:t>
      </w:r>
      <w:r w:rsidRPr="003260E7">
        <w:rPr>
          <w:rFonts w:hint="eastAsia"/>
          <w:sz w:val="24"/>
          <w:szCs w:val="24"/>
        </w:rPr>
        <w:t>只要</w:t>
      </w:r>
      <w:r w:rsidRPr="003260E7">
        <w:rPr>
          <w:rFonts w:hint="eastAsia"/>
          <w:sz w:val="24"/>
          <w:szCs w:val="24"/>
        </w:rPr>
        <w:t xml:space="preserve"> </w:t>
      </w:r>
      <w:r w:rsidRPr="003260E7">
        <w:rPr>
          <w:rFonts w:hint="eastAsia"/>
          <w:sz w:val="24"/>
          <w:szCs w:val="24"/>
        </w:rPr>
        <w:t>于是</w:t>
      </w:r>
      <w:r w:rsidRPr="003260E7">
        <w:rPr>
          <w:rFonts w:hint="eastAsia"/>
          <w:sz w:val="24"/>
          <w:szCs w:val="24"/>
        </w:rPr>
        <w:t xml:space="preserve"> </w:t>
      </w:r>
      <w:r w:rsidRPr="003260E7">
        <w:rPr>
          <w:rFonts w:hint="eastAsia"/>
          <w:sz w:val="24"/>
          <w:szCs w:val="24"/>
        </w:rPr>
        <w:t>一边</w:t>
      </w:r>
      <w:r w:rsidRPr="003260E7">
        <w:rPr>
          <w:rFonts w:hint="eastAsia"/>
          <w:sz w:val="24"/>
          <w:szCs w:val="24"/>
        </w:rPr>
        <w:t xml:space="preserve"> </w:t>
      </w:r>
      <w:r w:rsidRPr="003260E7">
        <w:rPr>
          <w:rFonts w:hint="eastAsia"/>
          <w:sz w:val="24"/>
          <w:szCs w:val="24"/>
        </w:rPr>
        <w:t>其他</w:t>
      </w:r>
      <w:r w:rsidRPr="003260E7">
        <w:rPr>
          <w:rFonts w:hint="eastAsia"/>
          <w:sz w:val="24"/>
          <w:szCs w:val="24"/>
        </w:rPr>
        <w:t xml:space="preserve"> </w:t>
      </w:r>
      <w:r w:rsidRPr="003260E7">
        <w:rPr>
          <w:rFonts w:hint="eastAsia"/>
          <w:sz w:val="24"/>
          <w:szCs w:val="24"/>
        </w:rPr>
        <w:t>其实</w:t>
      </w:r>
      <w:r w:rsidRPr="003260E7">
        <w:rPr>
          <w:rFonts w:hint="eastAsia"/>
          <w:sz w:val="24"/>
          <w:szCs w:val="24"/>
        </w:rPr>
        <w:t xml:space="preserve"> </w:t>
      </w:r>
      <w:r w:rsidRPr="003260E7">
        <w:rPr>
          <w:rFonts w:hint="eastAsia"/>
          <w:sz w:val="24"/>
          <w:szCs w:val="24"/>
        </w:rPr>
        <w:t>果然</w:t>
      </w:r>
      <w:r w:rsidRPr="003260E7">
        <w:rPr>
          <w:rFonts w:hint="eastAsia"/>
          <w:sz w:val="24"/>
          <w:szCs w:val="24"/>
        </w:rPr>
        <w:t xml:space="preserve"> </w:t>
      </w:r>
      <w:r w:rsidRPr="003260E7">
        <w:rPr>
          <w:rFonts w:hint="eastAsia"/>
          <w:sz w:val="24"/>
          <w:szCs w:val="24"/>
        </w:rPr>
        <w:t>另</w:t>
      </w:r>
      <w:r w:rsidRPr="003260E7">
        <w:rPr>
          <w:rFonts w:hint="eastAsia"/>
          <w:sz w:val="24"/>
          <w:szCs w:val="24"/>
        </w:rPr>
        <w:t xml:space="preserve"> </w:t>
      </w:r>
      <w:r w:rsidRPr="003260E7">
        <w:rPr>
          <w:rFonts w:hint="eastAsia"/>
          <w:sz w:val="24"/>
          <w:szCs w:val="24"/>
        </w:rPr>
        <w:t>另一个</w:t>
      </w:r>
      <w:r w:rsidRPr="003260E7">
        <w:rPr>
          <w:rFonts w:hint="eastAsia"/>
          <w:sz w:val="24"/>
          <w:szCs w:val="24"/>
        </w:rPr>
        <w:t xml:space="preserve"> </w:t>
      </w:r>
      <w:r w:rsidRPr="003260E7">
        <w:rPr>
          <w:rFonts w:hint="eastAsia"/>
          <w:sz w:val="24"/>
          <w:szCs w:val="24"/>
        </w:rPr>
        <w:t>最</w:t>
      </w:r>
    </w:p>
    <w:p w14:paraId="66D973F8" w14:textId="77777777" w:rsidR="003260E7" w:rsidRPr="003260E7" w:rsidRDefault="00C66A34" w:rsidP="003260E7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 w:rsidRPr="003260E7">
        <w:rPr>
          <w:rFonts w:hint="eastAsia"/>
          <w:sz w:val="24"/>
          <w:szCs w:val="24"/>
          <w:shd w:val="pct15" w:color="auto" w:fill="FFFFFF"/>
        </w:rPr>
        <w:t>本周阅读材料，孩子读完后，请家长在作业本上给孩子打分：</w:t>
      </w:r>
      <w:commentRangeStart w:id="0"/>
      <w:r w:rsidR="003260E7" w:rsidRPr="003260E7">
        <w:rPr>
          <w:szCs w:val="24"/>
        </w:rPr>
        <w:t>p.168-171</w:t>
      </w:r>
    </w:p>
    <w:p w14:paraId="3F42E71B" w14:textId="77777777" w:rsidR="003260E7" w:rsidRPr="003260E7" w:rsidRDefault="003260E7" w:rsidP="003260E7">
      <w:pPr>
        <w:pStyle w:val="ListParagraph"/>
        <w:spacing w:after="0" w:line="360" w:lineRule="auto"/>
        <w:ind w:left="900"/>
        <w:rPr>
          <w:szCs w:val="24"/>
        </w:rPr>
      </w:pPr>
      <w:r w:rsidRPr="003260E7">
        <w:rPr>
          <w:rFonts w:hint="eastAsia"/>
          <w:szCs w:val="24"/>
        </w:rPr>
        <w:t>妈妈的眼睛</w:t>
      </w:r>
    </w:p>
    <w:p w14:paraId="04A8D3E0" w14:textId="77777777" w:rsidR="003260E7" w:rsidRPr="003260E7" w:rsidRDefault="003260E7" w:rsidP="003260E7">
      <w:pPr>
        <w:pStyle w:val="ListParagraph"/>
        <w:spacing w:after="0" w:line="360" w:lineRule="auto"/>
        <w:ind w:left="900"/>
        <w:rPr>
          <w:szCs w:val="24"/>
        </w:rPr>
      </w:pPr>
      <w:r w:rsidRPr="003260E7">
        <w:rPr>
          <w:rFonts w:hint="eastAsia"/>
          <w:szCs w:val="24"/>
        </w:rPr>
        <w:t>诸葛子瑜之驴</w:t>
      </w:r>
      <w:commentRangeEnd w:id="0"/>
      <w:r w:rsidRPr="003260E7">
        <w:rPr>
          <w:szCs w:val="24"/>
        </w:rPr>
        <w:commentReference w:id="0"/>
      </w:r>
    </w:p>
    <w:p w14:paraId="5BD4DC6A" w14:textId="77777777" w:rsidR="003260E7" w:rsidRPr="003260E7" w:rsidRDefault="003260E7" w:rsidP="003260E7">
      <w:pPr>
        <w:pStyle w:val="ListParagraph"/>
        <w:spacing w:after="0" w:line="360" w:lineRule="auto"/>
        <w:ind w:left="900"/>
        <w:rPr>
          <w:szCs w:val="24"/>
        </w:rPr>
      </w:pPr>
      <w:r w:rsidRPr="003260E7">
        <w:rPr>
          <w:rFonts w:hint="eastAsia"/>
          <w:szCs w:val="24"/>
        </w:rPr>
        <w:t>戒酒</w:t>
      </w:r>
    </w:p>
    <w:p w14:paraId="1018B683" w14:textId="77777777" w:rsidR="003260E7" w:rsidRDefault="003260E7" w:rsidP="003260E7">
      <w:pPr>
        <w:pStyle w:val="ListParagraph"/>
        <w:spacing w:after="0" w:line="360" w:lineRule="auto"/>
        <w:ind w:left="900"/>
        <w:rPr>
          <w:szCs w:val="24"/>
        </w:rPr>
      </w:pPr>
      <w:r w:rsidRPr="003260E7">
        <w:rPr>
          <w:rFonts w:hint="eastAsia"/>
          <w:szCs w:val="24"/>
        </w:rPr>
        <w:t>盘古开天地</w:t>
      </w:r>
    </w:p>
    <w:p w14:paraId="1F1E7790" w14:textId="77777777" w:rsidR="003260E7" w:rsidRPr="003260E7" w:rsidRDefault="00C66A34" w:rsidP="003260E7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 w:rsidRPr="003260E7">
        <w:rPr>
          <w:sz w:val="24"/>
          <w:szCs w:val="24"/>
          <w:shd w:val="pct15" w:color="auto" w:fill="FFFFFF"/>
        </w:rPr>
        <w:t>本周学</w:t>
      </w:r>
      <w:r w:rsidR="00640C14" w:rsidRPr="003260E7">
        <w:rPr>
          <w:sz w:val="24"/>
          <w:szCs w:val="24"/>
          <w:shd w:val="pct15" w:color="auto" w:fill="FFFFFF"/>
        </w:rPr>
        <w:t>生</w:t>
      </w:r>
      <w:r w:rsidRPr="003260E7">
        <w:rPr>
          <w:sz w:val="24"/>
          <w:szCs w:val="24"/>
          <w:shd w:val="pct15" w:color="auto" w:fill="FFFFFF"/>
        </w:rPr>
        <w:t>要完成的作业：（部分作业可以在网上或</w:t>
      </w:r>
      <w:r w:rsidRPr="003260E7">
        <w:rPr>
          <w:sz w:val="24"/>
          <w:szCs w:val="24"/>
          <w:shd w:val="pct15" w:color="auto" w:fill="FFFFFF"/>
        </w:rPr>
        <w:t>CD-R</w:t>
      </w:r>
      <w:r w:rsidRPr="003260E7">
        <w:rPr>
          <w:sz w:val="24"/>
          <w:szCs w:val="24"/>
          <w:shd w:val="pct15" w:color="auto" w:fill="FFFFFF"/>
        </w:rPr>
        <w:t>上做）</w:t>
      </w:r>
      <w:r w:rsidRPr="003260E7">
        <w:rPr>
          <w:sz w:val="24"/>
          <w:szCs w:val="24"/>
        </w:rPr>
        <w:br/>
      </w:r>
      <w:r w:rsidR="003260E7" w:rsidRPr="003260E7">
        <w:rPr>
          <w:rFonts w:hint="eastAsia"/>
          <w:sz w:val="24"/>
          <w:szCs w:val="24"/>
        </w:rPr>
        <w:t>黄色双周练习册：</w:t>
      </w:r>
      <w:r w:rsidR="003260E7" w:rsidRPr="003260E7">
        <w:rPr>
          <w:rFonts w:hint="eastAsia"/>
          <w:sz w:val="24"/>
          <w:szCs w:val="24"/>
        </w:rPr>
        <w:t>p.40-42</w:t>
      </w:r>
    </w:p>
    <w:p w14:paraId="6EDD9D16" w14:textId="77777777" w:rsidR="003260E7" w:rsidRPr="003260E7" w:rsidRDefault="00C66A34" w:rsidP="003260E7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3260E7">
        <w:rPr>
          <w:rFonts w:hint="eastAsia"/>
          <w:sz w:val="24"/>
          <w:szCs w:val="24"/>
          <w:shd w:val="pct15" w:color="auto" w:fill="FFFFFF"/>
        </w:rPr>
        <w:t>文字和语法：</w:t>
      </w:r>
      <w:r w:rsidR="003260E7" w:rsidRPr="003260E7">
        <w:rPr>
          <w:rFonts w:asciiTheme="minorEastAsia" w:hAnsiTheme="minorEastAsia"/>
          <w:sz w:val="24"/>
          <w:szCs w:val="24"/>
        </w:rPr>
        <w:t>p.166</w:t>
      </w:r>
    </w:p>
    <w:p w14:paraId="46E043A9" w14:textId="77777777" w:rsidR="003260E7" w:rsidRPr="003260E7" w:rsidRDefault="003260E7" w:rsidP="003260E7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3260E7">
        <w:rPr>
          <w:rFonts w:asciiTheme="minorEastAsia" w:hAnsiTheme="minorEastAsia"/>
          <w:sz w:val="24"/>
          <w:szCs w:val="24"/>
        </w:rPr>
        <w:t>“当”字的用法</w:t>
      </w:r>
    </w:p>
    <w:p w14:paraId="24908F2D" w14:textId="77777777" w:rsidR="003260E7" w:rsidRDefault="003260E7" w:rsidP="003260E7">
      <w:pPr>
        <w:pStyle w:val="ListParagraph"/>
        <w:spacing w:after="0" w:line="360" w:lineRule="auto"/>
        <w:ind w:left="900"/>
        <w:rPr>
          <w:rFonts w:ascii="Calibri" w:eastAsia="SimSun" w:hAnsi="Calibri" w:cs="Times New Roman"/>
          <w:sz w:val="24"/>
          <w:szCs w:val="24"/>
        </w:rPr>
      </w:pPr>
      <w:r w:rsidRPr="003260E7">
        <w:rPr>
          <w:rFonts w:asciiTheme="minorEastAsia" w:hAnsiTheme="minorEastAsia"/>
          <w:sz w:val="24"/>
          <w:szCs w:val="24"/>
        </w:rPr>
        <w:t>“保”字组成的词</w:t>
      </w:r>
      <w:r w:rsidR="001E0FC1" w:rsidRPr="001E0FC1">
        <w:rPr>
          <w:rFonts w:ascii="Calibri" w:eastAsia="SimSun" w:hAnsi="Calibri" w:cs="Times New Roman"/>
          <w:sz w:val="24"/>
          <w:szCs w:val="24"/>
        </w:rPr>
        <w:t xml:space="preserve">        </w:t>
      </w:r>
    </w:p>
    <w:p w14:paraId="58D17096" w14:textId="77777777" w:rsidR="001E0FC1" w:rsidRPr="001E0FC1" w:rsidRDefault="009443AE" w:rsidP="009443AE">
      <w:pPr>
        <w:pStyle w:val="ListParagraph"/>
        <w:spacing w:after="0" w:line="360" w:lineRule="auto"/>
        <w:ind w:left="0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  <w:bookmarkStart w:id="1" w:name="_GoBack"/>
      <w:bookmarkEnd w:id="1"/>
      <w:r w:rsidR="001E0FC1" w:rsidRPr="001E0FC1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9" w:history="1">
        <w:r w:rsidR="001E0FC1" w:rsidRPr="001E0FC1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http://heritagechinese.com/support/grade/4/</w:t>
        </w:r>
      </w:hyperlink>
    </w:p>
    <w:p w14:paraId="75D91004" w14:textId="77777777" w:rsidR="001E0FC1" w:rsidRPr="001E0FC1" w:rsidRDefault="001E0FC1" w:rsidP="001E0FC1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14:paraId="23486E61" w14:textId="77777777" w:rsidR="001E0FC1" w:rsidRPr="001E0FC1" w:rsidRDefault="001E0FC1" w:rsidP="001E0FC1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1E0FC1">
        <w:rPr>
          <w:rFonts w:ascii="Calibri" w:eastAsia="SimSun" w:hAnsi="Calibri" w:cs="Times New Roman"/>
          <w:sz w:val="24"/>
          <w:szCs w:val="24"/>
        </w:rPr>
        <w:lastRenderedPageBreak/>
        <w:t xml:space="preserve">        </w:t>
      </w:r>
      <w:r w:rsidRPr="001E0FC1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1E0FC1">
        <w:rPr>
          <w:rFonts w:ascii="Calibri" w:eastAsia="SimSun" w:hAnsi="Calibri" w:cs="Times New Roman"/>
          <w:sz w:val="24"/>
          <w:szCs w:val="24"/>
        </w:rPr>
        <w:t>/</w:t>
      </w:r>
      <w:r w:rsidRPr="001E0FC1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14:paraId="2CBF3BB5" w14:textId="77777777" w:rsidR="001E0FC1" w:rsidRPr="001E0FC1" w:rsidRDefault="001E0FC1" w:rsidP="001E0FC1">
      <w:pPr>
        <w:spacing w:after="0" w:line="360" w:lineRule="auto"/>
        <w:rPr>
          <w:rFonts w:ascii="SimSun" w:eastAsia="SimSun" w:hAnsi="SimSun" w:cs="Times New Roman"/>
          <w:sz w:val="24"/>
          <w:szCs w:val="24"/>
        </w:rPr>
      </w:pPr>
      <w:r w:rsidRPr="001E0FC1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1E0FC1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1E0FC1">
        <w:rPr>
          <w:rFonts w:ascii="Calibri" w:eastAsia="SimSun" w:hAnsi="Calibri" w:cs="Times New Roman"/>
          <w:sz w:val="24"/>
          <w:szCs w:val="24"/>
        </w:rPr>
        <w:t>/</w:t>
      </w:r>
      <w:r w:rsidRPr="001E0FC1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1E0FC1">
        <w:rPr>
          <w:rFonts w:ascii="Calibri" w:eastAsia="SimSun" w:hAnsi="Calibri" w:cs="Times New Roman"/>
          <w:sz w:val="24"/>
          <w:szCs w:val="24"/>
        </w:rPr>
        <w:t>“</w:t>
      </w:r>
      <w:r w:rsidRPr="001E0FC1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1E0FC1">
        <w:rPr>
          <w:rFonts w:ascii="Calibri" w:eastAsia="SimSun" w:hAnsi="Calibri" w:cs="Times New Roman"/>
          <w:sz w:val="24"/>
          <w:szCs w:val="24"/>
        </w:rPr>
        <w:t>”</w:t>
      </w:r>
      <w:r w:rsidRPr="001E0FC1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14:paraId="3F6258A2" w14:textId="77777777" w:rsidR="00204318" w:rsidRPr="002053AA" w:rsidRDefault="002053AA" w:rsidP="002053AA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204318" w:rsidRPr="002053AA">
        <w:rPr>
          <w:sz w:val="24"/>
          <w:szCs w:val="24"/>
        </w:rPr>
        <w:t>谢谢您的支持与帮助！</w:t>
      </w:r>
    </w:p>
    <w:sectPr w:rsidR="00204318" w:rsidRPr="002053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Yu Wang" w:date="2017-07-18T13:33:00Z" w:initials="YW">
    <w:p w14:paraId="173DC0D9" w14:textId="77777777" w:rsidR="003260E7" w:rsidRDefault="003260E7" w:rsidP="003260E7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3DC0D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7EEA1" w14:textId="77777777" w:rsidR="00B85118" w:rsidRDefault="00B85118" w:rsidP="002053AA">
      <w:pPr>
        <w:spacing w:after="0" w:line="240" w:lineRule="auto"/>
      </w:pPr>
      <w:r>
        <w:separator/>
      </w:r>
    </w:p>
  </w:endnote>
  <w:endnote w:type="continuationSeparator" w:id="0">
    <w:p w14:paraId="2C6DAC4F" w14:textId="77777777" w:rsidR="00B85118" w:rsidRDefault="00B85118" w:rsidP="0020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EE9B5" w14:textId="77777777" w:rsidR="002053AA" w:rsidRDefault="002053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7960F" w14:textId="77777777" w:rsidR="002053AA" w:rsidRDefault="002053AA">
    <w:pPr>
      <w:pStyle w:val="Footer"/>
    </w:pPr>
    <w:r>
      <w:t>Ver-9-17</w:t>
    </w:r>
  </w:p>
  <w:p w14:paraId="41D496EA" w14:textId="77777777" w:rsidR="002053AA" w:rsidRDefault="002053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E6344" w14:textId="77777777" w:rsidR="002053AA" w:rsidRDefault="00205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96019" w14:textId="77777777" w:rsidR="00B85118" w:rsidRDefault="00B85118" w:rsidP="002053AA">
      <w:pPr>
        <w:spacing w:after="0" w:line="240" w:lineRule="auto"/>
      </w:pPr>
      <w:r>
        <w:separator/>
      </w:r>
    </w:p>
  </w:footnote>
  <w:footnote w:type="continuationSeparator" w:id="0">
    <w:p w14:paraId="6CC624BF" w14:textId="77777777" w:rsidR="00B85118" w:rsidRDefault="00B85118" w:rsidP="0020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A876B" w14:textId="77777777" w:rsidR="002053AA" w:rsidRDefault="002053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871F8" w14:textId="77777777" w:rsidR="002053AA" w:rsidRDefault="002053AA">
    <w:pPr>
      <w:pStyle w:val="Header"/>
    </w:pPr>
    <w:r w:rsidRPr="002053AA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62C20BDC" wp14:editId="494DDD0D">
          <wp:extent cx="866775" cy="448729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90" cy="472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6E686" w14:textId="77777777" w:rsidR="002053AA" w:rsidRDefault="002053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D38"/>
    <w:multiLevelType w:val="hybridMultilevel"/>
    <w:tmpl w:val="3C8C1DF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6AD13E2"/>
    <w:multiLevelType w:val="hybridMultilevel"/>
    <w:tmpl w:val="8D3A810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7D16C14"/>
    <w:multiLevelType w:val="hybridMultilevel"/>
    <w:tmpl w:val="F0B2771C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59869F8"/>
    <w:multiLevelType w:val="hybridMultilevel"/>
    <w:tmpl w:val="13D8A82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EC4E2D"/>
    <w:multiLevelType w:val="hybridMultilevel"/>
    <w:tmpl w:val="F91C3A6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F61703F"/>
    <w:multiLevelType w:val="hybridMultilevel"/>
    <w:tmpl w:val="E99E0E4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FB34695"/>
    <w:multiLevelType w:val="hybridMultilevel"/>
    <w:tmpl w:val="406CE26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48D1946"/>
    <w:multiLevelType w:val="hybridMultilevel"/>
    <w:tmpl w:val="ADF2C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 Wang">
    <w15:presenceInfo w15:providerId="Windows Live" w15:userId="73593a2047ed8f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B188F"/>
    <w:rsid w:val="00190727"/>
    <w:rsid w:val="001D4490"/>
    <w:rsid w:val="001D7639"/>
    <w:rsid w:val="001E0FC1"/>
    <w:rsid w:val="00204318"/>
    <w:rsid w:val="002053AA"/>
    <w:rsid w:val="00234D79"/>
    <w:rsid w:val="003260E7"/>
    <w:rsid w:val="003C2279"/>
    <w:rsid w:val="003C552A"/>
    <w:rsid w:val="004100E0"/>
    <w:rsid w:val="004B0DD4"/>
    <w:rsid w:val="00540103"/>
    <w:rsid w:val="00572F1F"/>
    <w:rsid w:val="00585996"/>
    <w:rsid w:val="00640C14"/>
    <w:rsid w:val="00715572"/>
    <w:rsid w:val="0072390E"/>
    <w:rsid w:val="0075497D"/>
    <w:rsid w:val="007B1C91"/>
    <w:rsid w:val="007B4B99"/>
    <w:rsid w:val="008B3D77"/>
    <w:rsid w:val="009443AE"/>
    <w:rsid w:val="009B20E9"/>
    <w:rsid w:val="009F4381"/>
    <w:rsid w:val="00A81C34"/>
    <w:rsid w:val="00AC2510"/>
    <w:rsid w:val="00B85118"/>
    <w:rsid w:val="00BA3450"/>
    <w:rsid w:val="00C66A34"/>
    <w:rsid w:val="00CE571A"/>
    <w:rsid w:val="00D03733"/>
    <w:rsid w:val="00D8047D"/>
    <w:rsid w:val="00DD42DF"/>
    <w:rsid w:val="00E229A9"/>
    <w:rsid w:val="00EB5A5B"/>
    <w:rsid w:val="00EE2D7B"/>
    <w:rsid w:val="00EE701E"/>
    <w:rsid w:val="00F04774"/>
    <w:rsid w:val="00F14390"/>
    <w:rsid w:val="00FD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F49F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3AA"/>
  </w:style>
  <w:style w:type="paragraph" w:styleId="Footer">
    <w:name w:val="footer"/>
    <w:basedOn w:val="Normal"/>
    <w:link w:val="FooterChar"/>
    <w:uiPriority w:val="99"/>
    <w:unhideWhenUsed/>
    <w:rsid w:val="00205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3AA"/>
  </w:style>
  <w:style w:type="table" w:styleId="TableGrid">
    <w:name w:val="Table Grid"/>
    <w:basedOn w:val="TableNormal"/>
    <w:uiPriority w:val="39"/>
    <w:rsid w:val="00410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6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0E7"/>
    <w:pPr>
      <w:spacing w:after="200" w:line="240" w:lineRule="auto"/>
    </w:pPr>
    <w:rPr>
      <w:rFonts w:asciiTheme="minorEastAsia" w:hAnsi="Arial Narro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0E7"/>
    <w:rPr>
      <w:rFonts w:asciiTheme="minorEastAsia" w:hAnsi="Arial Narro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eritagechinese.com/support/grade/4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2017-10-12T21:54:00Z</dcterms:created>
  <dcterms:modified xsi:type="dcterms:W3CDTF">2017-10-12T21:57:00Z</dcterms:modified>
</cp:coreProperties>
</file>